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0EAA" w14:textId="26F4E69A" w:rsidR="00ED50B3" w:rsidRDefault="00520678" w:rsidP="00ED50B3">
      <w:pPr>
        <w:pStyle w:val="Prrafodelista"/>
        <w:numPr>
          <w:ilvl w:val="0"/>
          <w:numId w:val="1"/>
        </w:numPr>
        <w:spacing w:line="276" w:lineRule="auto"/>
        <w:ind w:left="567" w:hanging="567"/>
        <w:jc w:val="both"/>
      </w:pPr>
      <w:bookmarkStart w:id="0" w:name="_Toc3319203"/>
      <w:bookmarkStart w:id="1" w:name="_Toc4279726"/>
      <w:r w:rsidRPr="00E35B86">
        <w:rPr>
          <w:rFonts w:ascii="Arial" w:eastAsiaTheme="majorEastAsia" w:hAnsi="Arial" w:cs="Arial"/>
          <w:b/>
        </w:rPr>
        <w:t>FORMATO K.</w:t>
      </w:r>
      <w:r w:rsidRPr="00E35B86">
        <w:rPr>
          <w:rFonts w:ascii="Arial" w:eastAsiaTheme="majorEastAsia" w:hAnsi="Arial" w:cs="Arial"/>
        </w:rPr>
        <w:t xml:space="preserve"> </w:t>
      </w:r>
      <w:bookmarkEnd w:id="0"/>
      <w:bookmarkEnd w:id="1"/>
      <w:r w:rsidR="00E35B86" w:rsidRPr="00E35B86">
        <w:rPr>
          <w:rFonts w:ascii="Arial" w:eastAsiaTheme="majorEastAsia" w:hAnsi="Arial" w:cs="Arial"/>
        </w:rPr>
        <w:t>ESCRITO DE MANIFESTACIÓN QUE NO SE ACTUALIZA UN CONFLICTO DE INTERÉS CON LA UNIVERSIDAD MICHOACANA</w:t>
      </w:r>
    </w:p>
    <w:p w14:paraId="2F3A8326" w14:textId="77777777" w:rsidR="00520678" w:rsidRPr="008327E9" w:rsidRDefault="00520678" w:rsidP="005206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ヒラギノ角ゴ Pro W3" w:hAnsi="Arial" w:cs="Arial"/>
          <w:color w:val="000000" w:themeColor="text1"/>
          <w:sz w:val="20"/>
          <w:szCs w:val="20"/>
          <w:lang w:eastAsia="es-MX"/>
        </w:rPr>
      </w:pPr>
      <w:r w:rsidRPr="008327E9">
        <w:rPr>
          <w:rFonts w:ascii="Arial" w:eastAsia="ヒラギノ角ゴ Pro W3" w:hAnsi="Arial" w:cs="Arial"/>
          <w:color w:val="000000" w:themeColor="text1"/>
          <w:sz w:val="20"/>
          <w:szCs w:val="20"/>
          <w:lang w:eastAsia="es-MX"/>
        </w:rPr>
        <w:t>[PAPEL MEMBRETADO DEL LICITANTE]</w:t>
      </w:r>
    </w:p>
    <w:p w14:paraId="72C61827" w14:textId="77777777" w:rsidR="00520678" w:rsidRPr="008327E9" w:rsidRDefault="00520678" w:rsidP="00520678">
      <w:pPr>
        <w:ind w:right="-234"/>
        <w:rPr>
          <w:rFonts w:ascii="Arial" w:hAnsi="Arial" w:cs="Arial"/>
          <w:sz w:val="20"/>
          <w:szCs w:val="20"/>
        </w:rPr>
      </w:pPr>
    </w:p>
    <w:p w14:paraId="349977B8" w14:textId="77777777" w:rsidR="00520678" w:rsidRPr="008327E9" w:rsidRDefault="00520678" w:rsidP="00520678">
      <w:pPr>
        <w:ind w:right="-234"/>
        <w:rPr>
          <w:rFonts w:ascii="Arial" w:hAnsi="Arial" w:cs="Arial"/>
          <w:sz w:val="20"/>
          <w:szCs w:val="20"/>
        </w:rPr>
      </w:pPr>
    </w:p>
    <w:p w14:paraId="7E92A8E1" w14:textId="77777777" w:rsidR="00520678" w:rsidRPr="008327E9" w:rsidRDefault="00520678" w:rsidP="00520678">
      <w:pPr>
        <w:tabs>
          <w:tab w:val="center" w:pos="4419"/>
          <w:tab w:val="right" w:pos="8838"/>
        </w:tabs>
        <w:ind w:right="-234"/>
        <w:jc w:val="right"/>
        <w:rPr>
          <w:rFonts w:ascii="Arial" w:hAnsi="Arial" w:cs="Arial"/>
          <w:color w:val="000000" w:themeColor="text1"/>
          <w:sz w:val="20"/>
          <w:szCs w:val="20"/>
          <w:u w:val="single"/>
        </w:rPr>
      </w:pPr>
      <w:r w:rsidRPr="008327E9">
        <w:rPr>
          <w:rFonts w:ascii="Arial" w:hAnsi="Arial" w:cs="Arial"/>
          <w:color w:val="000000" w:themeColor="text1"/>
          <w:sz w:val="20"/>
          <w:szCs w:val="20"/>
        </w:rPr>
        <w:t>Morelia, Michoacán; (día, mes y año)</w:t>
      </w:r>
    </w:p>
    <w:p w14:paraId="5B65B42D" w14:textId="77777777" w:rsidR="00520678" w:rsidRPr="008327E9" w:rsidRDefault="00520678" w:rsidP="00520678">
      <w:pPr>
        <w:ind w:right="-234"/>
        <w:jc w:val="both"/>
        <w:rPr>
          <w:rFonts w:ascii="Arial" w:hAnsi="Arial" w:cs="Arial"/>
          <w:color w:val="000000" w:themeColor="text1"/>
          <w:sz w:val="20"/>
          <w:szCs w:val="20"/>
        </w:rPr>
      </w:pPr>
    </w:p>
    <w:p w14:paraId="67BE06AD" w14:textId="77777777" w:rsidR="00520678" w:rsidRPr="008327E9" w:rsidRDefault="00520678" w:rsidP="00520678">
      <w:pPr>
        <w:tabs>
          <w:tab w:val="center" w:pos="4419"/>
          <w:tab w:val="right" w:pos="8838"/>
        </w:tabs>
        <w:ind w:right="-234"/>
        <w:jc w:val="both"/>
        <w:rPr>
          <w:rFonts w:ascii="Arial" w:hAnsi="Arial" w:cs="Arial"/>
          <w:color w:val="000000" w:themeColor="text1"/>
          <w:sz w:val="20"/>
          <w:szCs w:val="20"/>
        </w:rPr>
      </w:pPr>
    </w:p>
    <w:p w14:paraId="0012FD02" w14:textId="77777777" w:rsidR="00520678" w:rsidRPr="008327E9" w:rsidRDefault="00520678" w:rsidP="00520678">
      <w:pPr>
        <w:tabs>
          <w:tab w:val="center" w:pos="4419"/>
          <w:tab w:val="right" w:pos="8838"/>
        </w:tabs>
        <w:ind w:right="-234"/>
        <w:jc w:val="both"/>
        <w:rPr>
          <w:rFonts w:ascii="Arial" w:eastAsia="Arial" w:hAnsi="Arial" w:cs="Arial"/>
          <w:color w:val="000000" w:themeColor="text1"/>
          <w:sz w:val="20"/>
          <w:szCs w:val="20"/>
        </w:rPr>
      </w:pPr>
      <w:r w:rsidRPr="008327E9">
        <w:rPr>
          <w:rFonts w:ascii="Arial" w:eastAsia="Arial" w:hAnsi="Arial" w:cs="Arial"/>
          <w:color w:val="000000" w:themeColor="text1"/>
          <w:sz w:val="20"/>
          <w:szCs w:val="20"/>
        </w:rPr>
        <w:t>COMITÉ DE ADQUISICIONES, ARRENDAMIENTOS</w:t>
      </w:r>
    </w:p>
    <w:p w14:paraId="7380E740" w14:textId="77777777" w:rsidR="00520678" w:rsidRPr="008327E9" w:rsidRDefault="00520678" w:rsidP="00520678">
      <w:pPr>
        <w:tabs>
          <w:tab w:val="center" w:pos="4419"/>
          <w:tab w:val="right" w:pos="8838"/>
        </w:tabs>
        <w:ind w:right="-234"/>
        <w:jc w:val="both"/>
        <w:rPr>
          <w:rFonts w:ascii="Arial" w:eastAsia="Arial" w:hAnsi="Arial" w:cs="Arial"/>
          <w:color w:val="000000" w:themeColor="text1"/>
          <w:sz w:val="20"/>
          <w:szCs w:val="20"/>
        </w:rPr>
      </w:pPr>
      <w:r w:rsidRPr="008327E9">
        <w:rPr>
          <w:rFonts w:ascii="Arial" w:eastAsia="Arial" w:hAnsi="Arial" w:cs="Arial"/>
          <w:color w:val="000000" w:themeColor="text1"/>
          <w:sz w:val="20"/>
          <w:szCs w:val="20"/>
        </w:rPr>
        <w:t>Y SERVICIOS DE LA UNIVERSIDAD MICHOACANA</w:t>
      </w:r>
    </w:p>
    <w:p w14:paraId="333484ED" w14:textId="77777777" w:rsidR="00520678" w:rsidRPr="008327E9" w:rsidRDefault="00520678" w:rsidP="00520678">
      <w:pPr>
        <w:tabs>
          <w:tab w:val="center" w:pos="4419"/>
          <w:tab w:val="right" w:pos="8838"/>
        </w:tabs>
        <w:ind w:right="-234"/>
        <w:jc w:val="both"/>
        <w:rPr>
          <w:rFonts w:ascii="Arial" w:eastAsia="Arial" w:hAnsi="Arial" w:cs="Arial"/>
          <w:color w:val="000000" w:themeColor="text1"/>
          <w:sz w:val="20"/>
          <w:szCs w:val="20"/>
        </w:rPr>
      </w:pPr>
      <w:r w:rsidRPr="008327E9">
        <w:rPr>
          <w:rFonts w:ascii="Arial" w:eastAsia="Arial" w:hAnsi="Arial" w:cs="Arial"/>
          <w:color w:val="000000" w:themeColor="text1"/>
          <w:sz w:val="20"/>
          <w:szCs w:val="20"/>
        </w:rPr>
        <w:t>DE SAN NICOLÁS DE HIDALGO</w:t>
      </w:r>
    </w:p>
    <w:p w14:paraId="00DC5756" w14:textId="77777777" w:rsidR="00520678" w:rsidRPr="008327E9" w:rsidRDefault="00520678" w:rsidP="00520678">
      <w:pPr>
        <w:tabs>
          <w:tab w:val="center" w:pos="4419"/>
          <w:tab w:val="right" w:pos="8838"/>
        </w:tabs>
        <w:ind w:right="-234"/>
        <w:jc w:val="both"/>
        <w:rPr>
          <w:rFonts w:ascii="Arial" w:eastAsia="Arial" w:hAnsi="Arial" w:cs="Arial"/>
          <w:color w:val="000000" w:themeColor="text1"/>
          <w:sz w:val="20"/>
          <w:szCs w:val="20"/>
        </w:rPr>
      </w:pPr>
      <w:r w:rsidRPr="008327E9">
        <w:rPr>
          <w:rFonts w:ascii="Arial" w:eastAsia="Arial" w:hAnsi="Arial" w:cs="Arial"/>
          <w:color w:val="000000" w:themeColor="text1"/>
          <w:sz w:val="20"/>
          <w:szCs w:val="20"/>
        </w:rPr>
        <w:t>PRESENTE.</w:t>
      </w:r>
    </w:p>
    <w:p w14:paraId="200F2C8D" w14:textId="77777777" w:rsidR="00520678" w:rsidRPr="008327E9" w:rsidRDefault="00520678" w:rsidP="00520678">
      <w:pPr>
        <w:tabs>
          <w:tab w:val="center" w:pos="4419"/>
          <w:tab w:val="right" w:pos="8838"/>
        </w:tabs>
        <w:ind w:right="-234"/>
        <w:rPr>
          <w:rFonts w:ascii="Arial" w:eastAsia="Arial" w:hAnsi="Arial" w:cs="Arial"/>
          <w:color w:val="000000" w:themeColor="text1"/>
          <w:sz w:val="20"/>
          <w:szCs w:val="20"/>
        </w:rPr>
      </w:pPr>
    </w:p>
    <w:p w14:paraId="012CDA72" w14:textId="77777777" w:rsidR="00520678" w:rsidRPr="008327E9" w:rsidRDefault="00520678" w:rsidP="00520678">
      <w:pPr>
        <w:ind w:right="-234"/>
        <w:jc w:val="both"/>
        <w:rPr>
          <w:rFonts w:ascii="Arial" w:hAnsi="Arial" w:cs="Arial"/>
          <w:color w:val="000000" w:themeColor="text1"/>
          <w:sz w:val="20"/>
          <w:szCs w:val="20"/>
        </w:rPr>
      </w:pPr>
    </w:p>
    <w:p w14:paraId="30C4EF64" w14:textId="77777777" w:rsidR="00520678" w:rsidRPr="008327E9" w:rsidRDefault="00520678" w:rsidP="00520678">
      <w:pPr>
        <w:ind w:right="-234"/>
        <w:jc w:val="both"/>
        <w:rPr>
          <w:rFonts w:ascii="Arial" w:hAnsi="Arial" w:cs="Arial"/>
          <w:color w:val="000000" w:themeColor="text1"/>
          <w:sz w:val="20"/>
          <w:szCs w:val="20"/>
        </w:rPr>
      </w:pPr>
      <w:r w:rsidRPr="008327E9">
        <w:rPr>
          <w:rFonts w:ascii="Arial" w:hAnsi="Arial" w:cs="Arial"/>
          <w:color w:val="000000" w:themeColor="text1"/>
          <w:sz w:val="20"/>
          <w:szCs w:val="20"/>
          <w:u w:val="single"/>
        </w:rPr>
        <w:t>(Nombre del representante legal),</w:t>
      </w:r>
      <w:r w:rsidRPr="008327E9">
        <w:rPr>
          <w:rFonts w:ascii="Arial" w:hAnsi="Arial" w:cs="Arial"/>
          <w:color w:val="000000" w:themeColor="text1"/>
          <w:sz w:val="20"/>
          <w:szCs w:val="20"/>
        </w:rPr>
        <w:t xml:space="preserve"> en mi carácter de representante legal de la empresa denominada _______________________________________, declaro bajo protesta de decir verdad que el licitante no actualiza un conflicto de interés con la Universidad Michoacana de San Nicolás de Hidalgo. Lo que manifiesto para los efectos correspondientes con relación a la Licitación Pública Nacional No. ______________________.</w:t>
      </w:r>
    </w:p>
    <w:p w14:paraId="0E20925B" w14:textId="77777777" w:rsidR="00520678" w:rsidRPr="008327E9" w:rsidRDefault="00520678" w:rsidP="00520678">
      <w:pPr>
        <w:ind w:right="-234"/>
        <w:jc w:val="both"/>
        <w:rPr>
          <w:rFonts w:ascii="Arial" w:hAnsi="Arial" w:cs="Arial"/>
          <w:color w:val="000000" w:themeColor="text1"/>
          <w:sz w:val="20"/>
          <w:szCs w:val="20"/>
        </w:rPr>
      </w:pPr>
    </w:p>
    <w:p w14:paraId="129B6B2D" w14:textId="77777777" w:rsidR="00520678" w:rsidRPr="008327E9" w:rsidRDefault="00520678" w:rsidP="00520678">
      <w:pPr>
        <w:spacing w:before="100" w:beforeAutospacing="1" w:after="100" w:afterAutospacing="1"/>
        <w:ind w:right="-234"/>
        <w:jc w:val="center"/>
        <w:rPr>
          <w:rFonts w:ascii="Arial" w:eastAsia="Times New Roman" w:hAnsi="Arial" w:cs="Arial"/>
          <w:color w:val="000000" w:themeColor="text1"/>
          <w:sz w:val="20"/>
          <w:szCs w:val="20"/>
          <w:lang w:eastAsia="es-ES"/>
        </w:rPr>
      </w:pPr>
      <w:r w:rsidRPr="008327E9">
        <w:rPr>
          <w:rFonts w:ascii="Arial" w:eastAsia="Times New Roman" w:hAnsi="Arial" w:cs="Arial"/>
          <w:color w:val="000000" w:themeColor="text1"/>
          <w:sz w:val="20"/>
          <w:szCs w:val="20"/>
          <w:lang w:eastAsia="es-ES"/>
        </w:rPr>
        <w:t>Atentamente</w:t>
      </w:r>
    </w:p>
    <w:p w14:paraId="6F6B6713" w14:textId="77777777" w:rsidR="00520678" w:rsidRPr="008327E9" w:rsidRDefault="00520678" w:rsidP="00520678">
      <w:pPr>
        <w:ind w:right="-234"/>
        <w:jc w:val="both"/>
        <w:rPr>
          <w:rFonts w:ascii="Arial" w:hAnsi="Arial" w:cs="Arial"/>
          <w:color w:val="000000" w:themeColor="text1"/>
          <w:sz w:val="20"/>
          <w:szCs w:val="20"/>
        </w:rPr>
      </w:pPr>
    </w:p>
    <w:p w14:paraId="065E39EB" w14:textId="77777777" w:rsidR="00520678" w:rsidRPr="008327E9" w:rsidRDefault="00520678" w:rsidP="00520678">
      <w:pPr>
        <w:ind w:right="-234"/>
        <w:jc w:val="center"/>
        <w:rPr>
          <w:rFonts w:ascii="Arial" w:hAnsi="Arial" w:cs="Arial"/>
          <w:color w:val="000000" w:themeColor="text1"/>
          <w:sz w:val="20"/>
          <w:szCs w:val="20"/>
        </w:rPr>
      </w:pPr>
      <w:r w:rsidRPr="008327E9">
        <w:rPr>
          <w:rFonts w:ascii="Arial" w:hAnsi="Arial" w:cs="Arial"/>
          <w:color w:val="000000" w:themeColor="text1"/>
          <w:sz w:val="20"/>
          <w:szCs w:val="20"/>
        </w:rPr>
        <w:t>_____________________________________________</w:t>
      </w:r>
    </w:p>
    <w:p w14:paraId="67E0A324" w14:textId="77777777" w:rsidR="00520678" w:rsidRPr="008327E9" w:rsidRDefault="00520678" w:rsidP="00520678">
      <w:pPr>
        <w:ind w:right="-234"/>
        <w:jc w:val="center"/>
        <w:rPr>
          <w:rFonts w:ascii="Arial" w:hAnsi="Arial" w:cs="Arial"/>
          <w:sz w:val="20"/>
          <w:szCs w:val="20"/>
        </w:rPr>
      </w:pPr>
      <w:r w:rsidRPr="008327E9">
        <w:rPr>
          <w:rFonts w:ascii="Arial" w:hAnsi="Arial" w:cs="Arial"/>
          <w:color w:val="000000" w:themeColor="text1"/>
          <w:sz w:val="20"/>
          <w:szCs w:val="20"/>
        </w:rPr>
        <w:t>Nombre y firma de la persona facultada legalmente</w:t>
      </w:r>
    </w:p>
    <w:p w14:paraId="2FDF93D1" w14:textId="77777777" w:rsidR="00520678" w:rsidRPr="008327E9" w:rsidRDefault="00520678" w:rsidP="00520678">
      <w:pPr>
        <w:ind w:right="-234"/>
        <w:rPr>
          <w:rFonts w:ascii="Arial" w:hAnsi="Arial" w:cs="Arial"/>
          <w:color w:val="000000" w:themeColor="text1"/>
          <w:sz w:val="20"/>
          <w:szCs w:val="20"/>
        </w:rPr>
      </w:pPr>
    </w:p>
    <w:p w14:paraId="2F367671" w14:textId="77777777" w:rsidR="00520678" w:rsidRPr="008327E9" w:rsidRDefault="00520678" w:rsidP="00520678">
      <w:pPr>
        <w:ind w:right="-234"/>
        <w:rPr>
          <w:rFonts w:ascii="Arial" w:hAnsi="Arial" w:cs="Arial"/>
          <w:color w:val="000000" w:themeColor="text1"/>
          <w:sz w:val="20"/>
          <w:szCs w:val="20"/>
        </w:rPr>
      </w:pPr>
    </w:p>
    <w:p w14:paraId="576AABC2" w14:textId="77777777" w:rsidR="00520678" w:rsidRPr="008327E9" w:rsidRDefault="00520678" w:rsidP="00520678">
      <w:pPr>
        <w:ind w:right="-234"/>
        <w:jc w:val="both"/>
        <w:rPr>
          <w:rFonts w:ascii="Arial" w:hAnsi="Arial" w:cs="Arial"/>
          <w:color w:val="000000" w:themeColor="text1"/>
          <w:sz w:val="20"/>
          <w:szCs w:val="20"/>
        </w:rPr>
      </w:pPr>
    </w:p>
    <w:p w14:paraId="324C2218" w14:textId="77777777" w:rsidR="00520678" w:rsidRPr="008327E9" w:rsidRDefault="00520678" w:rsidP="00520678">
      <w:pPr>
        <w:ind w:right="-234"/>
        <w:jc w:val="both"/>
        <w:rPr>
          <w:rFonts w:ascii="Arial" w:hAnsi="Arial" w:cs="Arial"/>
          <w:color w:val="000000" w:themeColor="text1"/>
          <w:sz w:val="20"/>
          <w:szCs w:val="20"/>
        </w:rPr>
      </w:pPr>
      <w:r w:rsidRPr="008327E9">
        <w:rPr>
          <w:rFonts w:ascii="Arial" w:hAnsi="Arial" w:cs="Arial"/>
          <w:b/>
          <w:color w:val="000000" w:themeColor="text1"/>
          <w:sz w:val="20"/>
          <w:szCs w:val="20"/>
        </w:rPr>
        <w:t>NOTA:</w:t>
      </w:r>
      <w:r w:rsidRPr="008327E9">
        <w:rPr>
          <w:rFonts w:ascii="Arial" w:hAnsi="Arial" w:cs="Arial"/>
          <w:color w:val="000000" w:themeColor="text1"/>
          <w:sz w:val="20"/>
          <w:szCs w:val="20"/>
        </w:rPr>
        <w:t xml:space="preserve"> EN CASO DE QUE EL LICITANTE SEA PERSONA FÍSICA, ADECUAR EL FORMATO.</w:t>
      </w:r>
    </w:p>
    <w:p w14:paraId="2DC4CCC9" w14:textId="77777777" w:rsidR="00520678" w:rsidRPr="008327E9" w:rsidRDefault="00520678" w:rsidP="00520678">
      <w:pPr>
        <w:ind w:right="-234"/>
        <w:rPr>
          <w:rFonts w:ascii="Arial" w:hAnsi="Arial" w:cs="Arial"/>
          <w:color w:val="000000" w:themeColor="text1"/>
          <w:sz w:val="20"/>
          <w:szCs w:val="20"/>
        </w:rPr>
      </w:pPr>
    </w:p>
    <w:p w14:paraId="71F0FB3B" w14:textId="77777777" w:rsidR="00520678" w:rsidRPr="00520678" w:rsidRDefault="00520678" w:rsidP="00ED50B3">
      <w:pPr>
        <w:rPr>
          <w:rFonts w:ascii="Arial" w:hAnsi="Arial" w:cs="Arial"/>
          <w:color w:val="000000" w:themeColor="text1"/>
          <w:sz w:val="20"/>
          <w:szCs w:val="20"/>
        </w:rPr>
      </w:pPr>
    </w:p>
    <w:sectPr w:rsidR="00520678" w:rsidRPr="005206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B7E"/>
    <w:multiLevelType w:val="hybridMultilevel"/>
    <w:tmpl w:val="E2E0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4D203A"/>
    <w:multiLevelType w:val="hybridMultilevel"/>
    <w:tmpl w:val="31807E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0E61E6"/>
    <w:multiLevelType w:val="hybridMultilevel"/>
    <w:tmpl w:val="2D2083A8"/>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num w:numId="1" w16cid:durableId="397556775">
    <w:abstractNumId w:val="1"/>
  </w:num>
  <w:num w:numId="2" w16cid:durableId="446706263">
    <w:abstractNumId w:val="3"/>
  </w:num>
  <w:num w:numId="3" w16cid:durableId="246309136">
    <w:abstractNumId w:val="0"/>
  </w:num>
  <w:num w:numId="4" w16cid:durableId="176229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40"/>
    <w:rsid w:val="000226F6"/>
    <w:rsid w:val="001272F8"/>
    <w:rsid w:val="00310DD1"/>
    <w:rsid w:val="00520678"/>
    <w:rsid w:val="005E32A3"/>
    <w:rsid w:val="00655340"/>
    <w:rsid w:val="006C4B14"/>
    <w:rsid w:val="00756AB6"/>
    <w:rsid w:val="00AC35CB"/>
    <w:rsid w:val="00B66CA1"/>
    <w:rsid w:val="00BA6760"/>
    <w:rsid w:val="00C559CF"/>
    <w:rsid w:val="00E35B86"/>
    <w:rsid w:val="00E600D9"/>
    <w:rsid w:val="00ED50B3"/>
    <w:rsid w:val="00EE5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E300"/>
  <w15:chartTrackingRefBased/>
  <w15:docId w15:val="{E99F7B20-F303-49FF-99BF-EFD91EED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List Paragraph1,TítuloB,Figuras"/>
    <w:basedOn w:val="Normal"/>
    <w:link w:val="PrrafodelistaCar"/>
    <w:uiPriority w:val="34"/>
    <w:qFormat/>
    <w:rsid w:val="00655340"/>
    <w:pPr>
      <w:widowControl w:val="0"/>
      <w:spacing w:after="0" w:line="240" w:lineRule="auto"/>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 Car"/>
    <w:link w:val="Prrafodelista"/>
    <w:uiPriority w:val="34"/>
    <w:locked/>
    <w:rsid w:val="00655340"/>
  </w:style>
  <w:style w:type="table" w:styleId="Tablaconcuadrcula">
    <w:name w:val="Table Grid"/>
    <w:basedOn w:val="Tablanormal"/>
    <w:uiPriority w:val="39"/>
    <w:rsid w:val="0065534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D50B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766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Juan Pablo Castro</cp:lastModifiedBy>
  <cp:revision>3</cp:revision>
  <dcterms:created xsi:type="dcterms:W3CDTF">2021-12-08T19:31:00Z</dcterms:created>
  <dcterms:modified xsi:type="dcterms:W3CDTF">2023-01-05T17:47:00Z</dcterms:modified>
</cp:coreProperties>
</file>